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410F" w14:textId="77777777" w:rsidR="000D015D" w:rsidRDefault="000D015D" w:rsidP="000D015D">
      <w:pPr>
        <w:pStyle w:val="Ttol1"/>
      </w:pPr>
    </w:p>
    <w:p w14:paraId="1CED6B83" w14:textId="64337647" w:rsidR="000D015D" w:rsidRDefault="00254969" w:rsidP="00A8746D">
      <w:pPr>
        <w:pStyle w:val="Ttol1"/>
        <w:jc w:val="center"/>
      </w:pPr>
      <w:r>
        <w:rPr>
          <w:rFonts w:ascii="Helvetica" w:hAnsi="Helvetica" w:cs="Helvetica"/>
          <w:b/>
          <w:bCs/>
          <w:color w:val="auto"/>
          <w:sz w:val="28"/>
          <w:szCs w:val="28"/>
          <w:u w:val="single"/>
        </w:rPr>
        <w:t>Estudis i informes contractats</w:t>
      </w:r>
    </w:p>
    <w:p w14:paraId="011C8CFB" w14:textId="77777777" w:rsidR="008531F0" w:rsidRDefault="008531F0" w:rsidP="008531F0"/>
    <w:p w14:paraId="52A2FC0A" w14:textId="6D85BCCF" w:rsidR="00961E7E" w:rsidRDefault="00484616" w:rsidP="000D015D">
      <w:r>
        <w:t>L’Institut Cartogràfic i Geològic de Catalunya,</w:t>
      </w:r>
      <w:r w:rsidRPr="00DB59BF">
        <w:t xml:space="preserve"> no ha encarregat cap estudi o dictamen</w:t>
      </w:r>
      <w:r w:rsidR="00CE491D">
        <w:t xml:space="preserve"> a l’empara de </w:t>
      </w:r>
      <w:r w:rsidR="00E40227" w:rsidRPr="00DB59BF">
        <w:t>l'Acord de Govern, de data 9 de desembre de 2009, pel qual s'estableix el protocol d'actuació en l'àmbit de l'Administració de la Generalitat de Catalunya i del seu sector públic en relació amb la contractació d'estudis i dictàmens</w:t>
      </w:r>
      <w:r w:rsidR="002176CC">
        <w:t>.</w:t>
      </w:r>
    </w:p>
    <w:p w14:paraId="4CA8AC72" w14:textId="77777777" w:rsidR="00961E7E" w:rsidRDefault="00961E7E" w:rsidP="000D015D"/>
    <w:p w14:paraId="4B27A883" w14:textId="77777777" w:rsidR="008E143F" w:rsidRDefault="008E143F" w:rsidP="008E143F">
      <w:pPr>
        <w:spacing w:after="0"/>
      </w:pPr>
      <w:r>
        <w:t>Data d’actualització: 01/07/2025</w:t>
      </w:r>
    </w:p>
    <w:p w14:paraId="4B788DD8" w14:textId="77777777" w:rsidR="008E143F" w:rsidRDefault="008E143F" w:rsidP="008E143F">
      <w:pPr>
        <w:spacing w:after="0"/>
      </w:pPr>
      <w:r>
        <w:t>Data propera actualització: 01/07/2026</w:t>
      </w:r>
    </w:p>
    <w:p w14:paraId="698D8C6F" w14:textId="77777777" w:rsidR="00CC7A50" w:rsidRPr="000D015D" w:rsidRDefault="00CC7A50" w:rsidP="000D015D"/>
    <w:sectPr w:rsidR="00CC7A50" w:rsidRPr="000D015D" w:rsidSect="00B017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9F58" w14:textId="77777777" w:rsidR="004F167F" w:rsidRDefault="004F167F" w:rsidP="000174C5">
      <w:pPr>
        <w:spacing w:after="0" w:line="240" w:lineRule="auto"/>
      </w:pPr>
      <w:r>
        <w:separator/>
      </w:r>
    </w:p>
  </w:endnote>
  <w:endnote w:type="continuationSeparator" w:id="0">
    <w:p w14:paraId="59ECF0DB" w14:textId="77777777" w:rsidR="004F167F" w:rsidRDefault="004F167F" w:rsidP="000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A88A" w14:textId="77777777" w:rsidR="006963AF" w:rsidRDefault="003A359D">
    <w:pPr>
      <w:pStyle w:val="Peu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5DE34AF6" wp14:editId="3D112F3F">
          <wp:simplePos x="0" y="0"/>
          <wp:positionH relativeFrom="page">
            <wp:posOffset>756285</wp:posOffset>
          </wp:positionH>
          <wp:positionV relativeFrom="page">
            <wp:posOffset>10009505</wp:posOffset>
          </wp:positionV>
          <wp:extent cx="1256665" cy="318770"/>
          <wp:effectExtent l="0" t="0" r="0" b="0"/>
          <wp:wrapNone/>
          <wp:docPr id="1385037542" name="Imatg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tg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ADB" w14:textId="73826050" w:rsidR="000174C5" w:rsidRDefault="006423EE" w:rsidP="00155325">
    <w:pPr>
      <w:pStyle w:val="Peu"/>
      <w:tabs>
        <w:tab w:val="clear" w:pos="4513"/>
        <w:tab w:val="clear" w:pos="9026"/>
      </w:tabs>
      <w:ind w:left="2268"/>
      <w:jc w:val="right"/>
    </w:pPr>
    <w:r>
      <w:t xml:space="preserve">          </w:t>
    </w:r>
    <w:r w:rsidR="00836DBD">
      <w:rPr>
        <w:noProof/>
      </w:rPr>
      <w:drawing>
        <wp:anchor distT="0" distB="0" distL="114300" distR="114300" simplePos="0" relativeHeight="251664896" behindDoc="1" locked="0" layoutInCell="1" allowOverlap="1" wp14:anchorId="70F6E73E" wp14:editId="4B12277D">
          <wp:simplePos x="0" y="0"/>
          <wp:positionH relativeFrom="page">
            <wp:posOffset>752475</wp:posOffset>
          </wp:positionH>
          <wp:positionV relativeFrom="page">
            <wp:posOffset>10005695</wp:posOffset>
          </wp:positionV>
          <wp:extent cx="1245600" cy="320400"/>
          <wp:effectExtent l="0" t="0" r="0" b="3810"/>
          <wp:wrapNone/>
          <wp:docPr id="1670820712" name="Imatge 1" descr="Generalitat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569768" name="Imatge 1" descr="Generalitat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38BA0" w14:textId="77777777" w:rsidR="004F167F" w:rsidRDefault="004F167F" w:rsidP="000174C5">
      <w:pPr>
        <w:spacing w:after="0" w:line="240" w:lineRule="auto"/>
      </w:pPr>
      <w:r>
        <w:separator/>
      </w:r>
    </w:p>
  </w:footnote>
  <w:footnote w:type="continuationSeparator" w:id="0">
    <w:p w14:paraId="121A55C7" w14:textId="77777777" w:rsidR="004F167F" w:rsidRDefault="004F167F" w:rsidP="000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36D6" w14:textId="77777777" w:rsidR="006963AF" w:rsidRDefault="003A359D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7BD3EA21" wp14:editId="0BC9F5B1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025650" cy="829310"/>
          <wp:effectExtent l="0" t="0" r="0" b="0"/>
          <wp:wrapNone/>
          <wp:docPr id="1141210937" name="Imatg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tg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FD64" w14:textId="77777777" w:rsidR="000174C5" w:rsidRDefault="008B3F24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884F682" wp14:editId="3FF1855C">
              <wp:simplePos x="0" y="0"/>
              <wp:positionH relativeFrom="margin">
                <wp:align>left</wp:align>
              </wp:positionH>
              <wp:positionV relativeFrom="page">
                <wp:posOffset>9029700</wp:posOffset>
              </wp:positionV>
              <wp:extent cx="1029600" cy="648000"/>
              <wp:effectExtent l="0" t="0" r="18415" b="0"/>
              <wp:wrapNone/>
              <wp:docPr id="1336688760" name="Text Box 23" descr="Parc de Montjuïc. 08038 Barcelona. Telèfon (34)935671500. Fax (34)935671567. icgc@icgc.cat. www.icgc.cat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6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1CAE4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Parc de Montjuïc</w:t>
                          </w:r>
                        </w:p>
                        <w:p w14:paraId="1851568F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08038 Barcelona</w:t>
                          </w:r>
                        </w:p>
                        <w:p w14:paraId="03727B9A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(34) 93 567 15 00</w:t>
                          </w:r>
                        </w:p>
                        <w:p w14:paraId="59FC79A4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Fax (34) 93 567 15 67</w:t>
                          </w:r>
                        </w:p>
                        <w:p w14:paraId="45D37958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icgc@icgc.cat</w:t>
                          </w:r>
                        </w:p>
                        <w:p w14:paraId="5CE30CF8" w14:textId="77777777" w:rsidR="008B3F24" w:rsidRPr="00354CF5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www.icgc.cat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4F68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alt="Parc de Montjuïc. 08038 Barcelona. Telèfon (34)935671500. Fax (34)935671567. icgc@icgc.cat. www.icgc.cat." style="position:absolute;margin-left:0;margin-top:711pt;width:81.05pt;height:51pt;z-index:-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" filled="f" stroked="f">
              <v:textbox inset="0,0,0,0">
                <w:txbxContent>
                  <w:p w14:paraId="1281CAE4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Parc de Montjuïc</w:t>
                    </w:r>
                  </w:p>
                  <w:p w14:paraId="1851568F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08038 Barcelona</w:t>
                    </w:r>
                  </w:p>
                  <w:p w14:paraId="03727B9A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(34) 93 567 15 00</w:t>
                    </w:r>
                  </w:p>
                  <w:p w14:paraId="59FC79A4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Fax (34) 93 567 15 67</w:t>
                    </w:r>
                  </w:p>
                  <w:p w14:paraId="45D37958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icgc@icgc.cat</w:t>
                    </w:r>
                  </w:p>
                  <w:p w14:paraId="5CE30CF8" w14:textId="77777777" w:rsidR="008B3F24" w:rsidRPr="00354CF5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www.icgc.cat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A359D">
      <w:rPr>
        <w:noProof/>
      </w:rPr>
      <w:drawing>
        <wp:anchor distT="0" distB="0" distL="114300" distR="114300" simplePos="0" relativeHeight="251654656" behindDoc="1" locked="0" layoutInCell="1" allowOverlap="1" wp14:anchorId="2F95F3BD" wp14:editId="26B460EB">
          <wp:simplePos x="0" y="0"/>
          <wp:positionH relativeFrom="page">
            <wp:posOffset>465455</wp:posOffset>
          </wp:positionH>
          <wp:positionV relativeFrom="page">
            <wp:posOffset>361315</wp:posOffset>
          </wp:positionV>
          <wp:extent cx="2025650" cy="829310"/>
          <wp:effectExtent l="0" t="0" r="0" b="0"/>
          <wp:wrapNone/>
          <wp:docPr id="1468361547" name="Imatge 17" descr="Institut Cartogràfic i Geològic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tge 17" descr="Institut Cartogràfic i Geològic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748CB"/>
    <w:multiLevelType w:val="hybridMultilevel"/>
    <w:tmpl w:val="C19AE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73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5D"/>
    <w:rsid w:val="00014D66"/>
    <w:rsid w:val="000174C5"/>
    <w:rsid w:val="00021E53"/>
    <w:rsid w:val="00023D71"/>
    <w:rsid w:val="000252CE"/>
    <w:rsid w:val="00034D77"/>
    <w:rsid w:val="00067022"/>
    <w:rsid w:val="000741CC"/>
    <w:rsid w:val="00081C3A"/>
    <w:rsid w:val="000A0F14"/>
    <w:rsid w:val="000A355D"/>
    <w:rsid w:val="000A4C2F"/>
    <w:rsid w:val="000B3459"/>
    <w:rsid w:val="000B63F5"/>
    <w:rsid w:val="000C7836"/>
    <w:rsid w:val="000D015D"/>
    <w:rsid w:val="000E60FE"/>
    <w:rsid w:val="000E7AFF"/>
    <w:rsid w:val="000F31BE"/>
    <w:rsid w:val="000F560E"/>
    <w:rsid w:val="00103089"/>
    <w:rsid w:val="001053D4"/>
    <w:rsid w:val="001058AA"/>
    <w:rsid w:val="00105A73"/>
    <w:rsid w:val="0012409E"/>
    <w:rsid w:val="0012479F"/>
    <w:rsid w:val="001354B9"/>
    <w:rsid w:val="001358AA"/>
    <w:rsid w:val="0014092B"/>
    <w:rsid w:val="00140ACE"/>
    <w:rsid w:val="00146F54"/>
    <w:rsid w:val="00155325"/>
    <w:rsid w:val="00156014"/>
    <w:rsid w:val="001636DD"/>
    <w:rsid w:val="001733D9"/>
    <w:rsid w:val="00177B1B"/>
    <w:rsid w:val="0018197B"/>
    <w:rsid w:val="00182A80"/>
    <w:rsid w:val="00193A7C"/>
    <w:rsid w:val="001A3499"/>
    <w:rsid w:val="001A70D6"/>
    <w:rsid w:val="001C5076"/>
    <w:rsid w:val="001D1AC9"/>
    <w:rsid w:val="001D22C4"/>
    <w:rsid w:val="001D4EA1"/>
    <w:rsid w:val="001E2028"/>
    <w:rsid w:val="001E349B"/>
    <w:rsid w:val="001E6A96"/>
    <w:rsid w:val="001F4BFB"/>
    <w:rsid w:val="001F6987"/>
    <w:rsid w:val="00205943"/>
    <w:rsid w:val="002141B3"/>
    <w:rsid w:val="002176CC"/>
    <w:rsid w:val="00221CC8"/>
    <w:rsid w:val="002366CB"/>
    <w:rsid w:val="00241305"/>
    <w:rsid w:val="00241FBE"/>
    <w:rsid w:val="00244538"/>
    <w:rsid w:val="00252C9B"/>
    <w:rsid w:val="00254969"/>
    <w:rsid w:val="00255206"/>
    <w:rsid w:val="00256E7F"/>
    <w:rsid w:val="002709E7"/>
    <w:rsid w:val="00275D12"/>
    <w:rsid w:val="002811A6"/>
    <w:rsid w:val="002815F4"/>
    <w:rsid w:val="00281970"/>
    <w:rsid w:val="00285675"/>
    <w:rsid w:val="002921C0"/>
    <w:rsid w:val="002A7D4F"/>
    <w:rsid w:val="002B048A"/>
    <w:rsid w:val="002C56CC"/>
    <w:rsid w:val="002D0B6C"/>
    <w:rsid w:val="002D0F52"/>
    <w:rsid w:val="002D1427"/>
    <w:rsid w:val="002D287D"/>
    <w:rsid w:val="002D4AA6"/>
    <w:rsid w:val="002E09D1"/>
    <w:rsid w:val="002E11C8"/>
    <w:rsid w:val="002E428F"/>
    <w:rsid w:val="002F68F5"/>
    <w:rsid w:val="002F6D67"/>
    <w:rsid w:val="003053AB"/>
    <w:rsid w:val="00322F49"/>
    <w:rsid w:val="00331A9C"/>
    <w:rsid w:val="003320E7"/>
    <w:rsid w:val="0034409A"/>
    <w:rsid w:val="00350456"/>
    <w:rsid w:val="003608BA"/>
    <w:rsid w:val="00366795"/>
    <w:rsid w:val="0037058A"/>
    <w:rsid w:val="00371FC2"/>
    <w:rsid w:val="00376A2E"/>
    <w:rsid w:val="00377681"/>
    <w:rsid w:val="00383921"/>
    <w:rsid w:val="0039212C"/>
    <w:rsid w:val="003A026F"/>
    <w:rsid w:val="003A359D"/>
    <w:rsid w:val="003A5B04"/>
    <w:rsid w:val="003B0CBC"/>
    <w:rsid w:val="003B5555"/>
    <w:rsid w:val="003C14B6"/>
    <w:rsid w:val="003C16CA"/>
    <w:rsid w:val="003C2B4D"/>
    <w:rsid w:val="003C31D9"/>
    <w:rsid w:val="003C4A10"/>
    <w:rsid w:val="003C573E"/>
    <w:rsid w:val="003E0D59"/>
    <w:rsid w:val="003F2124"/>
    <w:rsid w:val="00420F7C"/>
    <w:rsid w:val="004225D8"/>
    <w:rsid w:val="00430186"/>
    <w:rsid w:val="00431E2C"/>
    <w:rsid w:val="004424B6"/>
    <w:rsid w:val="00455E5C"/>
    <w:rsid w:val="00456270"/>
    <w:rsid w:val="004777DC"/>
    <w:rsid w:val="00481FC5"/>
    <w:rsid w:val="00484616"/>
    <w:rsid w:val="00496A6F"/>
    <w:rsid w:val="004A0842"/>
    <w:rsid w:val="004A1D3E"/>
    <w:rsid w:val="004A28A8"/>
    <w:rsid w:val="004A3C13"/>
    <w:rsid w:val="004A3DEE"/>
    <w:rsid w:val="004A4045"/>
    <w:rsid w:val="004B3232"/>
    <w:rsid w:val="004B66AB"/>
    <w:rsid w:val="004C0D8A"/>
    <w:rsid w:val="004C208A"/>
    <w:rsid w:val="004D6962"/>
    <w:rsid w:val="004F167F"/>
    <w:rsid w:val="004F2073"/>
    <w:rsid w:val="004F71A1"/>
    <w:rsid w:val="004F7F01"/>
    <w:rsid w:val="0050020A"/>
    <w:rsid w:val="00512367"/>
    <w:rsid w:val="00513E54"/>
    <w:rsid w:val="00520802"/>
    <w:rsid w:val="005211B2"/>
    <w:rsid w:val="00541758"/>
    <w:rsid w:val="00543CF1"/>
    <w:rsid w:val="00551F38"/>
    <w:rsid w:val="00564733"/>
    <w:rsid w:val="00564BB6"/>
    <w:rsid w:val="00573D92"/>
    <w:rsid w:val="00576FCB"/>
    <w:rsid w:val="0058199D"/>
    <w:rsid w:val="00586E5E"/>
    <w:rsid w:val="00590BA0"/>
    <w:rsid w:val="00592D9A"/>
    <w:rsid w:val="005A5DD2"/>
    <w:rsid w:val="005A61A2"/>
    <w:rsid w:val="005B2FEA"/>
    <w:rsid w:val="005B3732"/>
    <w:rsid w:val="005C17C6"/>
    <w:rsid w:val="005D3077"/>
    <w:rsid w:val="005E21BF"/>
    <w:rsid w:val="005F63C0"/>
    <w:rsid w:val="006077FD"/>
    <w:rsid w:val="00611133"/>
    <w:rsid w:val="00620851"/>
    <w:rsid w:val="006326AA"/>
    <w:rsid w:val="00641E08"/>
    <w:rsid w:val="006423EE"/>
    <w:rsid w:val="00647B15"/>
    <w:rsid w:val="00651CA1"/>
    <w:rsid w:val="00671E34"/>
    <w:rsid w:val="0067455D"/>
    <w:rsid w:val="0068195F"/>
    <w:rsid w:val="006963AF"/>
    <w:rsid w:val="00697EEB"/>
    <w:rsid w:val="006A1DEC"/>
    <w:rsid w:val="006C30D3"/>
    <w:rsid w:val="006D65D0"/>
    <w:rsid w:val="006E1050"/>
    <w:rsid w:val="006E43A9"/>
    <w:rsid w:val="006E547F"/>
    <w:rsid w:val="006F3D14"/>
    <w:rsid w:val="006F637B"/>
    <w:rsid w:val="00705E12"/>
    <w:rsid w:val="00721AEA"/>
    <w:rsid w:val="00722DCD"/>
    <w:rsid w:val="007237B0"/>
    <w:rsid w:val="007247B8"/>
    <w:rsid w:val="00725683"/>
    <w:rsid w:val="00731A4C"/>
    <w:rsid w:val="0073603D"/>
    <w:rsid w:val="00737092"/>
    <w:rsid w:val="00761BC8"/>
    <w:rsid w:val="007735B5"/>
    <w:rsid w:val="00782CDF"/>
    <w:rsid w:val="00783AEF"/>
    <w:rsid w:val="00790DBD"/>
    <w:rsid w:val="0079121B"/>
    <w:rsid w:val="00792D9A"/>
    <w:rsid w:val="00793488"/>
    <w:rsid w:val="00795F32"/>
    <w:rsid w:val="007A55B5"/>
    <w:rsid w:val="007A7EB7"/>
    <w:rsid w:val="007D2B34"/>
    <w:rsid w:val="007D6A46"/>
    <w:rsid w:val="007E2EDE"/>
    <w:rsid w:val="007F4D0E"/>
    <w:rsid w:val="0081072B"/>
    <w:rsid w:val="00815641"/>
    <w:rsid w:val="0082082A"/>
    <w:rsid w:val="00820EB8"/>
    <w:rsid w:val="008260FA"/>
    <w:rsid w:val="00832B8F"/>
    <w:rsid w:val="00836DBD"/>
    <w:rsid w:val="00841CFB"/>
    <w:rsid w:val="008531F0"/>
    <w:rsid w:val="00860CED"/>
    <w:rsid w:val="0087053D"/>
    <w:rsid w:val="0087327F"/>
    <w:rsid w:val="0089228D"/>
    <w:rsid w:val="00895144"/>
    <w:rsid w:val="008A5E1F"/>
    <w:rsid w:val="008B36B2"/>
    <w:rsid w:val="008B3F24"/>
    <w:rsid w:val="008B600F"/>
    <w:rsid w:val="008B72D8"/>
    <w:rsid w:val="008C1AD6"/>
    <w:rsid w:val="008C78B4"/>
    <w:rsid w:val="008E0B1C"/>
    <w:rsid w:val="008E143F"/>
    <w:rsid w:val="008F5418"/>
    <w:rsid w:val="009026D7"/>
    <w:rsid w:val="00913D61"/>
    <w:rsid w:val="009208F1"/>
    <w:rsid w:val="00924B31"/>
    <w:rsid w:val="00925564"/>
    <w:rsid w:val="009340A9"/>
    <w:rsid w:val="009512CB"/>
    <w:rsid w:val="00954D3C"/>
    <w:rsid w:val="00957255"/>
    <w:rsid w:val="009579AA"/>
    <w:rsid w:val="00961E7E"/>
    <w:rsid w:val="009647AC"/>
    <w:rsid w:val="00967BF3"/>
    <w:rsid w:val="00972777"/>
    <w:rsid w:val="00987761"/>
    <w:rsid w:val="00992759"/>
    <w:rsid w:val="009A2CC7"/>
    <w:rsid w:val="009A62BB"/>
    <w:rsid w:val="009B3F4F"/>
    <w:rsid w:val="009B5B6D"/>
    <w:rsid w:val="009C53D7"/>
    <w:rsid w:val="009F2EE4"/>
    <w:rsid w:val="009F3DCC"/>
    <w:rsid w:val="009F5D2D"/>
    <w:rsid w:val="009F6C6A"/>
    <w:rsid w:val="00A001CD"/>
    <w:rsid w:val="00A064A9"/>
    <w:rsid w:val="00A1763C"/>
    <w:rsid w:val="00A34D65"/>
    <w:rsid w:val="00A34F58"/>
    <w:rsid w:val="00A353C9"/>
    <w:rsid w:val="00A46646"/>
    <w:rsid w:val="00A53C8D"/>
    <w:rsid w:val="00A560C7"/>
    <w:rsid w:val="00A62F39"/>
    <w:rsid w:val="00A6396E"/>
    <w:rsid w:val="00A7669E"/>
    <w:rsid w:val="00A82F1F"/>
    <w:rsid w:val="00A8746D"/>
    <w:rsid w:val="00A948CC"/>
    <w:rsid w:val="00A96B46"/>
    <w:rsid w:val="00AA05AF"/>
    <w:rsid w:val="00AA56AE"/>
    <w:rsid w:val="00AA64B4"/>
    <w:rsid w:val="00AB0867"/>
    <w:rsid w:val="00AB2D13"/>
    <w:rsid w:val="00AB3933"/>
    <w:rsid w:val="00AD44F9"/>
    <w:rsid w:val="00AE5767"/>
    <w:rsid w:val="00AE5FC0"/>
    <w:rsid w:val="00AE5FC2"/>
    <w:rsid w:val="00AE6F78"/>
    <w:rsid w:val="00B0174D"/>
    <w:rsid w:val="00B25508"/>
    <w:rsid w:val="00B34EF8"/>
    <w:rsid w:val="00B37A81"/>
    <w:rsid w:val="00B422D5"/>
    <w:rsid w:val="00B42375"/>
    <w:rsid w:val="00B423D1"/>
    <w:rsid w:val="00B43E62"/>
    <w:rsid w:val="00B51B74"/>
    <w:rsid w:val="00B5418B"/>
    <w:rsid w:val="00B653E6"/>
    <w:rsid w:val="00B70236"/>
    <w:rsid w:val="00B73C8B"/>
    <w:rsid w:val="00B77659"/>
    <w:rsid w:val="00B8007F"/>
    <w:rsid w:val="00B85E4F"/>
    <w:rsid w:val="00B938E2"/>
    <w:rsid w:val="00B95607"/>
    <w:rsid w:val="00B96048"/>
    <w:rsid w:val="00BA1A3F"/>
    <w:rsid w:val="00BB17A9"/>
    <w:rsid w:val="00BB713C"/>
    <w:rsid w:val="00BC1EAB"/>
    <w:rsid w:val="00BC4F8D"/>
    <w:rsid w:val="00BC7248"/>
    <w:rsid w:val="00BD2B6F"/>
    <w:rsid w:val="00BD6161"/>
    <w:rsid w:val="00BF1E6F"/>
    <w:rsid w:val="00BF61F8"/>
    <w:rsid w:val="00C03CB6"/>
    <w:rsid w:val="00C045C0"/>
    <w:rsid w:val="00C2189A"/>
    <w:rsid w:val="00C21AE1"/>
    <w:rsid w:val="00C3020C"/>
    <w:rsid w:val="00C40B80"/>
    <w:rsid w:val="00C468DD"/>
    <w:rsid w:val="00C47873"/>
    <w:rsid w:val="00C509A7"/>
    <w:rsid w:val="00C66B3E"/>
    <w:rsid w:val="00C83130"/>
    <w:rsid w:val="00C84E15"/>
    <w:rsid w:val="00C90117"/>
    <w:rsid w:val="00C96878"/>
    <w:rsid w:val="00CB3C4E"/>
    <w:rsid w:val="00CB47BE"/>
    <w:rsid w:val="00CB5559"/>
    <w:rsid w:val="00CB732C"/>
    <w:rsid w:val="00CC5FD3"/>
    <w:rsid w:val="00CC7A50"/>
    <w:rsid w:val="00CE1028"/>
    <w:rsid w:val="00CE491D"/>
    <w:rsid w:val="00CE7C88"/>
    <w:rsid w:val="00D03125"/>
    <w:rsid w:val="00D04A01"/>
    <w:rsid w:val="00D04ADB"/>
    <w:rsid w:val="00D13D92"/>
    <w:rsid w:val="00D225F4"/>
    <w:rsid w:val="00D27025"/>
    <w:rsid w:val="00D5350A"/>
    <w:rsid w:val="00D5400E"/>
    <w:rsid w:val="00D55044"/>
    <w:rsid w:val="00D55DC0"/>
    <w:rsid w:val="00D5660A"/>
    <w:rsid w:val="00D6509E"/>
    <w:rsid w:val="00D66792"/>
    <w:rsid w:val="00D7277D"/>
    <w:rsid w:val="00D76DE2"/>
    <w:rsid w:val="00D86763"/>
    <w:rsid w:val="00D94086"/>
    <w:rsid w:val="00DA39F2"/>
    <w:rsid w:val="00DA6996"/>
    <w:rsid w:val="00DB0D1A"/>
    <w:rsid w:val="00DB59BF"/>
    <w:rsid w:val="00DB6981"/>
    <w:rsid w:val="00DC1CEC"/>
    <w:rsid w:val="00DE635F"/>
    <w:rsid w:val="00DF38F8"/>
    <w:rsid w:val="00E00494"/>
    <w:rsid w:val="00E0597A"/>
    <w:rsid w:val="00E13D23"/>
    <w:rsid w:val="00E20B47"/>
    <w:rsid w:val="00E2683C"/>
    <w:rsid w:val="00E35EB1"/>
    <w:rsid w:val="00E40227"/>
    <w:rsid w:val="00E43EA3"/>
    <w:rsid w:val="00E50726"/>
    <w:rsid w:val="00E61AF1"/>
    <w:rsid w:val="00E61DA4"/>
    <w:rsid w:val="00E70459"/>
    <w:rsid w:val="00E83944"/>
    <w:rsid w:val="00E83C6D"/>
    <w:rsid w:val="00E936E1"/>
    <w:rsid w:val="00EA0B46"/>
    <w:rsid w:val="00EA7497"/>
    <w:rsid w:val="00EB3DE2"/>
    <w:rsid w:val="00EB534C"/>
    <w:rsid w:val="00EB68FB"/>
    <w:rsid w:val="00EC4BE8"/>
    <w:rsid w:val="00ED66DC"/>
    <w:rsid w:val="00EE567B"/>
    <w:rsid w:val="00EF5F0F"/>
    <w:rsid w:val="00F102EB"/>
    <w:rsid w:val="00F23C61"/>
    <w:rsid w:val="00F31D9A"/>
    <w:rsid w:val="00F364E6"/>
    <w:rsid w:val="00F368CE"/>
    <w:rsid w:val="00F455C6"/>
    <w:rsid w:val="00F47190"/>
    <w:rsid w:val="00F51C22"/>
    <w:rsid w:val="00F5287E"/>
    <w:rsid w:val="00F574D5"/>
    <w:rsid w:val="00F61D27"/>
    <w:rsid w:val="00F66AA3"/>
    <w:rsid w:val="00F70859"/>
    <w:rsid w:val="00F74952"/>
    <w:rsid w:val="00F87422"/>
    <w:rsid w:val="00F8748F"/>
    <w:rsid w:val="00FA5734"/>
    <w:rsid w:val="00FA6CFD"/>
    <w:rsid w:val="00FB0178"/>
    <w:rsid w:val="00FB5171"/>
    <w:rsid w:val="00FB59F3"/>
    <w:rsid w:val="00FC6B07"/>
    <w:rsid w:val="00FC72D5"/>
    <w:rsid w:val="00FE1F25"/>
    <w:rsid w:val="00FE55A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9F82"/>
  <w15:chartTrackingRefBased/>
  <w15:docId w15:val="{4B02ACBC-DCD8-4D6D-81D6-A468554C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Helvetica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3E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0D0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174C5"/>
  </w:style>
  <w:style w:type="paragraph" w:styleId="Peu">
    <w:name w:val="footer"/>
    <w:basedOn w:val="Normal"/>
    <w:link w:val="Peu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174C5"/>
  </w:style>
  <w:style w:type="character" w:customStyle="1" w:styleId="Ttol1Car">
    <w:name w:val="Títol 1 Car"/>
    <w:basedOn w:val="Lletraperdefectedelpargraf"/>
    <w:link w:val="Ttol1"/>
    <w:uiPriority w:val="9"/>
    <w:rsid w:val="000D01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grafdellista">
    <w:name w:val="List Paragraph"/>
    <w:basedOn w:val="Normal"/>
    <w:uiPriority w:val="34"/>
    <w:qFormat/>
    <w:rsid w:val="000D015D"/>
    <w:pPr>
      <w:ind w:left="720"/>
      <w:contextualSpacing/>
    </w:pPr>
  </w:style>
  <w:style w:type="table" w:styleId="Taulaambquadrcula">
    <w:name w:val="Table Grid"/>
    <w:basedOn w:val="Taulanormal"/>
    <w:uiPriority w:val="59"/>
    <w:rsid w:val="000D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067022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6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benitez\Downloads\paper_basic_A4_accessible_i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paper_basic_A4_accessible_i_v3.dotx</Template>
  <TotalTime>838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Estudis i informes contractats</vt:lpstr>
      <vt:lpstr>Paper bàsic</vt:lpstr>
    </vt:vector>
  </TitlesOfParts>
  <Company>Institut Cartogràfic i Geològic de Catalunya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Estudis i informes contractats</dc:title>
  <dc:subject/>
  <dc:creator>Institut Cartogràfic i Geològic de Catalunya</dc:creator>
  <cp:keywords/>
  <dc:description/>
  <cp:lastModifiedBy>Ojer, Albert</cp:lastModifiedBy>
  <cp:revision>285</cp:revision>
  <dcterms:created xsi:type="dcterms:W3CDTF">2025-07-18T08:15:00Z</dcterms:created>
  <dcterms:modified xsi:type="dcterms:W3CDTF">2025-07-23T07:23:00Z</dcterms:modified>
</cp:coreProperties>
</file>